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F0AE4" w14:textId="77777777" w:rsidR="002D410D" w:rsidRDefault="002D410D"/>
    <w:p w14:paraId="3C91D918" w14:textId="77777777" w:rsidR="00FC6124" w:rsidRDefault="00FC6124"/>
    <w:p w14:paraId="424248C2" w14:textId="77777777" w:rsidR="00087227" w:rsidRDefault="00087227">
      <w:r>
        <w:t>Vážení rodiče,</w:t>
      </w:r>
    </w:p>
    <w:p w14:paraId="03EE088E" w14:textId="77777777" w:rsidR="00087227" w:rsidRDefault="00087227">
      <w:r>
        <w:t xml:space="preserve">na naší škole již několik let funguje Spolek přátel ISŠTE (dále jen SPIŠ). Jeho hlavní funkcí je pomáhat škole v oblastech, na něž nejsou v rozpočtu školy peníze, případně na ně není vůbec pamatováno. </w:t>
      </w:r>
    </w:p>
    <w:p w14:paraId="5DCAED66" w14:textId="77777777" w:rsidR="00087227" w:rsidRDefault="00087227" w:rsidP="00DA7F18">
      <w:r>
        <w:t>Věříme, že pomocí dobrovolného příspěvku 200 Kč za školní rok budeme moci, tak jako v letech minulých zajistit:</w:t>
      </w:r>
    </w:p>
    <w:p w14:paraId="4D025CA3" w14:textId="77777777" w:rsidR="00087227" w:rsidRDefault="00EE3079" w:rsidP="0028322C">
      <w:pPr>
        <w:pStyle w:val="Odstavecseseznamem"/>
        <w:numPr>
          <w:ilvl w:val="0"/>
          <w:numId w:val="1"/>
        </w:numPr>
      </w:pPr>
      <w:r>
        <w:t>pří</w:t>
      </w:r>
      <w:r w:rsidR="00087227">
        <w:t>spěvky na výlety a exkurze žáků,</w:t>
      </w:r>
    </w:p>
    <w:p w14:paraId="6EA8B958" w14:textId="77777777" w:rsidR="00087227" w:rsidRDefault="00087227" w:rsidP="0028322C">
      <w:pPr>
        <w:pStyle w:val="Odstavecseseznamem"/>
        <w:numPr>
          <w:ilvl w:val="0"/>
          <w:numId w:val="1"/>
        </w:numPr>
      </w:pPr>
      <w:r>
        <w:t>finanční podporu mimoškolní činnost žáků,</w:t>
      </w:r>
    </w:p>
    <w:p w14:paraId="59DB66E5" w14:textId="77777777" w:rsidR="00087227" w:rsidRDefault="00087227" w:rsidP="00E0618E">
      <w:pPr>
        <w:pStyle w:val="Odstavecseseznamem"/>
        <w:numPr>
          <w:ilvl w:val="0"/>
          <w:numId w:val="1"/>
        </w:numPr>
      </w:pPr>
      <w:r>
        <w:t>prostředky na organizaci kulturních a sportovních akcí školy.</w:t>
      </w:r>
    </w:p>
    <w:p w14:paraId="510737D5" w14:textId="77777777" w:rsidR="00087227" w:rsidRDefault="00087227" w:rsidP="00E0618E">
      <w:r>
        <w:t>Budeme vděčni i za vyšší peněžní podporu. Oceníme zejména finanční podporu od soukromých podnikatelů a organizací, jména dárců zveřejníme při námi pořádaných akcích.</w:t>
      </w:r>
    </w:p>
    <w:p w14:paraId="1CF5BBA6" w14:textId="77777777" w:rsidR="00087227" w:rsidRDefault="00087227" w:rsidP="0028322C">
      <w:r>
        <w:t>O navrženém rozpočtu i vyúčtování prostředků SPIŠ budete každoročně informováni na třídních schůzkách a webových stránkách školy, kde také naleznete stanovy spolku, složení výboru a kontakty. Příspěvky můžete posílat třídním učitelům</w:t>
      </w:r>
      <w:r w:rsidR="002D410D">
        <w:t xml:space="preserve"> v hotovosti</w:t>
      </w:r>
      <w:r>
        <w:t xml:space="preserve"> nebo rov</w:t>
      </w:r>
      <w:r w:rsidR="002D410D">
        <w:t>nou na náš účet č. 2501496365/201</w:t>
      </w:r>
      <w:r>
        <w:t>0, do popisu zadejte příjmení a třídu žáka</w:t>
      </w:r>
      <w:r w:rsidR="00FC6124">
        <w:t xml:space="preserve">. </w:t>
      </w:r>
      <w:r>
        <w:t>V</w:t>
      </w:r>
      <w:r w:rsidR="00FC6124">
        <w:t xml:space="preserve"> </w:t>
      </w:r>
      <w:r>
        <w:t xml:space="preserve">případě, že naši školu navštěvuje více vašich dětí, příspěvek platí pouze dítě nejstarší. </w:t>
      </w:r>
    </w:p>
    <w:p w14:paraId="1A2C9DE8" w14:textId="152DDD8B" w:rsidR="00087227" w:rsidRDefault="00087227" w:rsidP="0028322C">
      <w:r>
        <w:t>Budete-li mít nějaké připomínky či dotazy k činnosti SPIŠ můžete se obráti</w:t>
      </w:r>
      <w:r w:rsidR="00EE3079">
        <w:t>t na místopředsedu Mgr</w:t>
      </w:r>
      <w:r>
        <w:t xml:space="preserve">. </w:t>
      </w:r>
      <w:r w:rsidR="00EE3079">
        <w:t>Zuzanu Brychtovou</w:t>
      </w:r>
      <w:r>
        <w:t xml:space="preserve"> </w:t>
      </w:r>
      <w:r w:rsidR="00AE5B68">
        <w:t>(</w:t>
      </w:r>
      <w:r w:rsidR="00AE5B68" w:rsidRPr="00AE5B68">
        <w:t>zuzana.brychtova@isste.cz</w:t>
      </w:r>
      <w:r w:rsidR="00AE5B68">
        <w:t>)</w:t>
      </w:r>
      <w:r>
        <w:t xml:space="preserve"> </w:t>
      </w:r>
      <w:r w:rsidR="00EE3079">
        <w:t xml:space="preserve"> nebo předsedu Spolku Bc. Silvii Petrusovou </w:t>
      </w:r>
      <w:r w:rsidR="00AE5B68">
        <w:t>(</w:t>
      </w:r>
      <w:r w:rsidR="00EE3079">
        <w:t>silvie.petrusova@isste.cz</w:t>
      </w:r>
      <w:r w:rsidR="00AE5B68">
        <w:t>)</w:t>
      </w:r>
      <w:r w:rsidR="00EE3079">
        <w:t>.</w:t>
      </w:r>
    </w:p>
    <w:p w14:paraId="3CB29583" w14:textId="77777777" w:rsidR="00087227" w:rsidRDefault="00087227" w:rsidP="0028322C">
      <w:r>
        <w:t>Již předem přijměte naše poděkování za poskytnutí příspěvku a za vaše podněty k činnosti SPIŠ.</w:t>
      </w:r>
    </w:p>
    <w:p w14:paraId="2A1EA054" w14:textId="77777777" w:rsidR="00087227" w:rsidRDefault="00087227" w:rsidP="0028322C"/>
    <w:p w14:paraId="73F972E8" w14:textId="77777777" w:rsidR="00087227" w:rsidRDefault="00087227" w:rsidP="0028322C">
      <w:r>
        <w:t>--------------------------------------- zde odstřihněte--------------------------------------------------------------------------</w:t>
      </w:r>
    </w:p>
    <w:p w14:paraId="43BA178E" w14:textId="77777777" w:rsidR="002D410D" w:rsidRDefault="002D410D" w:rsidP="0028322C"/>
    <w:p w14:paraId="5526845E" w14:textId="77777777" w:rsidR="002D410D" w:rsidRDefault="002D410D" w:rsidP="0028322C"/>
    <w:p w14:paraId="41B0E590" w14:textId="77777777" w:rsidR="00087227" w:rsidRDefault="00087227" w:rsidP="0028322C">
      <w:r>
        <w:t>Jméno žáka …………………………………………………………………………………. Třída …………………………………….</w:t>
      </w:r>
    </w:p>
    <w:p w14:paraId="3A638FDE" w14:textId="77777777" w:rsidR="00087227" w:rsidRDefault="00087227" w:rsidP="0028322C"/>
    <w:p w14:paraId="1893073A" w14:textId="77777777" w:rsidR="00087227" w:rsidRDefault="00087227" w:rsidP="0028322C">
      <w:r>
        <w:t>Jméno zákonného zástupce ………………………………………………………………………………………………………….</w:t>
      </w:r>
    </w:p>
    <w:p w14:paraId="5B88EBCC" w14:textId="77777777" w:rsidR="00FC6124" w:rsidRDefault="00087227" w:rsidP="0028322C">
      <w:r>
        <w:t>Zavazuji se,</w:t>
      </w:r>
      <w:r w:rsidR="00EE3079">
        <w:t xml:space="preserve"> že nejpozději do 30. září 2022</w:t>
      </w:r>
      <w:r>
        <w:t xml:space="preserve"> uhradím příspěvek 200 Kč. </w:t>
      </w:r>
    </w:p>
    <w:p w14:paraId="2ECAE600" w14:textId="77777777" w:rsidR="00087227" w:rsidRDefault="00087227" w:rsidP="0028322C">
      <w:r>
        <w:t>Po ukončení výběru příspěvků vám vystavíme příjmový doklad.</w:t>
      </w:r>
    </w:p>
    <w:p w14:paraId="38E64F43" w14:textId="77777777" w:rsidR="002D410D" w:rsidRDefault="002D410D" w:rsidP="00133CFD">
      <w:pPr>
        <w:ind w:left="4248" w:firstLine="708"/>
      </w:pPr>
    </w:p>
    <w:p w14:paraId="767B9F31" w14:textId="77777777" w:rsidR="002D410D" w:rsidRDefault="002D410D" w:rsidP="00133CFD">
      <w:pPr>
        <w:ind w:left="4248" w:firstLine="708"/>
      </w:pPr>
    </w:p>
    <w:p w14:paraId="7F97238B" w14:textId="77777777" w:rsidR="00087227" w:rsidRDefault="00087227" w:rsidP="00133CFD">
      <w:pPr>
        <w:ind w:left="4248" w:firstLine="708"/>
      </w:pPr>
      <w:r>
        <w:t>…………………………………………………………………………………</w:t>
      </w:r>
    </w:p>
    <w:p w14:paraId="643B785D" w14:textId="77777777" w:rsidR="00087227" w:rsidRDefault="00087227" w:rsidP="0028322C">
      <w:r>
        <w:t xml:space="preserve">                                                                                                     Podpis zákonného zástupce žáka</w:t>
      </w:r>
    </w:p>
    <w:p w14:paraId="58858524" w14:textId="77777777" w:rsidR="00087227" w:rsidRDefault="00087227" w:rsidP="0028322C">
      <w:r>
        <w:t xml:space="preserve">                                                                                                     (zletilého žáka)                                                                                                  </w:t>
      </w:r>
    </w:p>
    <w:sectPr w:rsidR="00087227" w:rsidSect="00133CF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11FB9" w14:textId="77777777" w:rsidR="00122EAC" w:rsidRDefault="00122EAC" w:rsidP="00B324EF">
      <w:pPr>
        <w:spacing w:after="0" w:line="240" w:lineRule="auto"/>
      </w:pPr>
      <w:r>
        <w:separator/>
      </w:r>
    </w:p>
  </w:endnote>
  <w:endnote w:type="continuationSeparator" w:id="0">
    <w:p w14:paraId="146BFA8E" w14:textId="77777777" w:rsidR="00122EAC" w:rsidRDefault="00122EAC" w:rsidP="00B3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1390" w14:textId="77777777" w:rsidR="00122EAC" w:rsidRDefault="00122EAC" w:rsidP="00B324EF">
      <w:pPr>
        <w:spacing w:after="0" w:line="240" w:lineRule="auto"/>
      </w:pPr>
      <w:r>
        <w:separator/>
      </w:r>
    </w:p>
  </w:footnote>
  <w:footnote w:type="continuationSeparator" w:id="0">
    <w:p w14:paraId="3BABB228" w14:textId="77777777" w:rsidR="00122EAC" w:rsidRDefault="00122EAC" w:rsidP="00B3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1EF6" w14:textId="32B750AE" w:rsidR="00087227" w:rsidRDefault="00491A9C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664CDDB" wp14:editId="65E23926">
          <wp:simplePos x="0" y="0"/>
          <wp:positionH relativeFrom="column">
            <wp:posOffset>504825</wp:posOffset>
          </wp:positionH>
          <wp:positionV relativeFrom="paragraph">
            <wp:posOffset>-459105</wp:posOffset>
          </wp:positionV>
          <wp:extent cx="5133975" cy="12192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3F82AF" w14:textId="77777777" w:rsidR="00087227" w:rsidRDefault="000872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3C42"/>
    <w:multiLevelType w:val="hybridMultilevel"/>
    <w:tmpl w:val="C7605C04"/>
    <w:lvl w:ilvl="0" w:tplc="06E4D03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2C"/>
    <w:rsid w:val="00012C26"/>
    <w:rsid w:val="00087227"/>
    <w:rsid w:val="00122EAC"/>
    <w:rsid w:val="00133CFD"/>
    <w:rsid w:val="001357B8"/>
    <w:rsid w:val="0028322C"/>
    <w:rsid w:val="002A57F2"/>
    <w:rsid w:val="002D410D"/>
    <w:rsid w:val="003161D6"/>
    <w:rsid w:val="003D0146"/>
    <w:rsid w:val="00414DDB"/>
    <w:rsid w:val="00491A9C"/>
    <w:rsid w:val="00497880"/>
    <w:rsid w:val="00526F18"/>
    <w:rsid w:val="006A7EC6"/>
    <w:rsid w:val="006D0DE0"/>
    <w:rsid w:val="0083636F"/>
    <w:rsid w:val="008E3479"/>
    <w:rsid w:val="009351E2"/>
    <w:rsid w:val="009D3C4C"/>
    <w:rsid w:val="00A05F95"/>
    <w:rsid w:val="00A23276"/>
    <w:rsid w:val="00A24A8D"/>
    <w:rsid w:val="00A644E5"/>
    <w:rsid w:val="00AE5B68"/>
    <w:rsid w:val="00B121FD"/>
    <w:rsid w:val="00B2780C"/>
    <w:rsid w:val="00B324EF"/>
    <w:rsid w:val="00C12622"/>
    <w:rsid w:val="00C138CF"/>
    <w:rsid w:val="00D4061B"/>
    <w:rsid w:val="00D407E9"/>
    <w:rsid w:val="00DA7F18"/>
    <w:rsid w:val="00DF3ED1"/>
    <w:rsid w:val="00E0618E"/>
    <w:rsid w:val="00E9147D"/>
    <w:rsid w:val="00ED550A"/>
    <w:rsid w:val="00EE3079"/>
    <w:rsid w:val="00F22F07"/>
    <w:rsid w:val="00F274CF"/>
    <w:rsid w:val="00FC6124"/>
    <w:rsid w:val="00F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50E630"/>
  <w14:defaultImageDpi w14:val="0"/>
  <w15:chartTrackingRefBased/>
  <w15:docId w15:val="{49A149F4-B2A7-4975-A413-9A019DCE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4DD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322C"/>
    <w:pPr>
      <w:ind w:left="720"/>
      <w:contextualSpacing/>
    </w:pPr>
  </w:style>
  <w:style w:type="character" w:styleId="Hypertextovodkaz">
    <w:name w:val="Hyperlink"/>
    <w:uiPriority w:val="99"/>
    <w:unhideWhenUsed/>
    <w:rsid w:val="00ED550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3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B324EF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B3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B324E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324EF"/>
    <w:rPr>
      <w:rFonts w:ascii="Tahoma" w:hAnsi="Tahoma"/>
      <w:sz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AE5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ISŠTE Sokolov, Jednoty 1620, 356 11  Sokolov</Company>
  <LinksUpToDate>false</LinksUpToDate>
  <CharactersWithSpaces>2149</CharactersWithSpaces>
  <SharedDoc>false</SharedDoc>
  <HLinks>
    <vt:vector size="6" baseType="variant">
      <vt:variant>
        <vt:i4>2228318</vt:i4>
      </vt:variant>
      <vt:variant>
        <vt:i4>0</vt:i4>
      </vt:variant>
      <vt:variant>
        <vt:i4>0</vt:i4>
      </vt:variant>
      <vt:variant>
        <vt:i4>5</vt:i4>
      </vt:variant>
      <vt:variant>
        <vt:lpwstr>mailto:zuzana.brychtova@isste.cz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brychtova</dc:creator>
  <cp:keywords/>
  <dc:description/>
  <cp:lastModifiedBy>Bohuslava Vlčková</cp:lastModifiedBy>
  <cp:revision>2</cp:revision>
  <cp:lastPrinted>2015-08-27T05:44:00Z</cp:lastPrinted>
  <dcterms:created xsi:type="dcterms:W3CDTF">2022-12-12T13:21:00Z</dcterms:created>
  <dcterms:modified xsi:type="dcterms:W3CDTF">2022-12-12T13:21:00Z</dcterms:modified>
</cp:coreProperties>
</file>