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5E" w:rsidRPr="00873D79" w:rsidRDefault="00AB0715">
      <w:pPr>
        <w:pStyle w:val="Nadpis9"/>
        <w:tabs>
          <w:tab w:val="left" w:pos="1440"/>
        </w:tabs>
        <w:rPr>
          <w:rFonts w:asciiTheme="minorHAnsi" w:hAnsiTheme="minorHAnsi" w:cstheme="minorHAnsi"/>
          <w:b/>
          <w:sz w:val="22"/>
          <w:u w:val="none"/>
        </w:rPr>
      </w:pPr>
      <w:r w:rsidRPr="00873D79">
        <w:rPr>
          <w:rFonts w:asciiTheme="minorHAnsi" w:hAnsiTheme="minorHAnsi" w:cstheme="minorHAnsi"/>
          <w:b/>
          <w:sz w:val="22"/>
          <w:u w:val="none"/>
        </w:rPr>
        <w:t xml:space="preserve"> </w:t>
      </w:r>
      <w:r w:rsidR="00153D5F" w:rsidRPr="00153D5F">
        <w:rPr>
          <w:rFonts w:asciiTheme="minorHAnsi" w:hAnsiTheme="minorHAnsi" w:cs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<v:textbox style="mso-next-textbox:#Text Box 20">
              <w:txbxContent>
                <w:p w:rsidR="00735CB8" w:rsidRDefault="00735CB8" w:rsidP="00735CB8">
                  <w:pPr>
                    <w:pStyle w:val="Nadpis2"/>
                    <w:rPr>
                      <w:rFonts w:ascii="Calibri" w:hAnsi="Calibri" w:cs="Calibri"/>
                      <w:b/>
                      <w:sz w:val="24"/>
                    </w:rPr>
                  </w:pPr>
                  <w:bookmarkStart w:id="0" w:name="OLE_LINK1"/>
                  <w:bookmarkStart w:id="1" w:name="OLE_LINK2"/>
                </w:p>
                <w:p w:rsidR="00D84FE0" w:rsidRPr="00132DAD" w:rsidRDefault="00D84FE0" w:rsidP="00D84FE0">
                  <w:pPr>
                    <w:pStyle w:val="Nadpis2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832E30">
                    <w:rPr>
                      <w:rFonts w:ascii="Calibri" w:hAnsi="Calibri" w:cs="Calibri"/>
                      <w:b/>
                      <w:sz w:val="24"/>
                    </w:rPr>
                    <w:t>Integrovaná střední škola technická a ekonomická Sokolov</w:t>
                  </w:r>
                  <w:r>
                    <w:rPr>
                      <w:rFonts w:ascii="Calibri" w:hAnsi="Calibri" w:cs="Calibri"/>
                      <w:sz w:val="24"/>
                    </w:rPr>
                    <w:t>,</w:t>
                  </w:r>
                </w:p>
                <w:p w:rsidR="00D84FE0" w:rsidRPr="00376552" w:rsidRDefault="00D84FE0" w:rsidP="00D84FE0">
                  <w:pPr>
                    <w:pStyle w:val="Nadpis2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765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příspěvková organizace</w:t>
                  </w:r>
                </w:p>
                <w:p w:rsidR="00D84FE0" w:rsidRPr="00832E30" w:rsidRDefault="00D84FE0" w:rsidP="00D84FE0">
                  <w:pPr>
                    <w:pStyle w:val="Zhlav"/>
                    <w:pBdr>
                      <w:bottom w:val="single" w:sz="4" w:space="1" w:color="auto"/>
                    </w:pBd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832E30">
                    <w:rPr>
                      <w:rFonts w:ascii="Calibri" w:hAnsi="Calibri"/>
                      <w:b/>
                      <w:bCs/>
                    </w:rPr>
                    <w:t xml:space="preserve"> Jednoty 1620</w:t>
                  </w:r>
                </w:p>
                <w:p w:rsidR="00735CB8" w:rsidRDefault="00D84FE0" w:rsidP="00D84FE0">
                  <w:pPr>
                    <w:pStyle w:val="Zhlav"/>
                    <w:pBdr>
                      <w:bottom w:val="single" w:sz="4" w:space="1" w:color="auto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  <w:r w:rsidRPr="00832E30">
                    <w:rPr>
                      <w:rFonts w:ascii="Calibri" w:hAnsi="Calibri"/>
                      <w:b/>
                      <w:bCs/>
                    </w:rPr>
                    <w:t>356 01 Sokolov</w:t>
                  </w:r>
                </w:p>
                <w:p w:rsidR="00735CB8" w:rsidRDefault="00735CB8" w:rsidP="00735CB8">
                  <w:pPr>
                    <w:pStyle w:val="Zhlav"/>
                    <w:pBdr>
                      <w:bottom w:val="single" w:sz="4" w:space="1" w:color="auto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FE1614" w:rsidRPr="00FE1614" w:rsidRDefault="00FE1614" w:rsidP="006F2B7F">
                  <w:pPr>
                    <w:ind w:left="284"/>
                    <w:rPr>
                      <w:rFonts w:ascii="Calibri" w:eastAsia="Calibri" w:hAnsi="Calibri"/>
                      <w:bCs/>
                      <w:sz w:val="10"/>
                      <w:szCs w:val="10"/>
                    </w:rPr>
                  </w:pPr>
                  <w:r w:rsidRPr="00FE1614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</w:t>
                  </w:r>
                  <w:bookmarkEnd w:id="0"/>
                  <w:bookmarkEnd w:id="1"/>
                </w:p>
              </w:txbxContent>
            </v:textbox>
          </v:shape>
        </w:pict>
      </w:r>
      <w:r w:rsidR="00153D5F" w:rsidRPr="00153D5F">
        <w:rPr>
          <w:rFonts w:asciiTheme="minorHAnsi" w:hAnsiTheme="minorHAnsi" w:cstheme="minorHAnsi"/>
          <w:b/>
          <w:noProof/>
        </w:rPr>
        <w:pict>
          <v:group id="Group 31" o:spid="_x0000_s1037" style="position:absolute;left:0;text-align:left;margin-left:225.15pt;margin-top:5.7pt;width:234pt;height:108pt;z-index:-251658240;mso-position-horizontal-relative:text;mso-position-vertical-relative:text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</v:group>
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</v:group>
          </v:group>
        </w:pict>
      </w:r>
    </w:p>
    <w:p w:rsidR="00B9375E" w:rsidRPr="00873D79" w:rsidRDefault="00B9375E" w:rsidP="00F56CF0">
      <w:pPr>
        <w:pStyle w:val="Nadpis9"/>
        <w:rPr>
          <w:rFonts w:asciiTheme="minorHAnsi" w:hAnsiTheme="minorHAnsi" w:cstheme="minorHAnsi"/>
          <w:b/>
          <w:u w:val="none"/>
        </w:rPr>
      </w:pPr>
    </w:p>
    <w:p w:rsidR="00B9375E" w:rsidRPr="00873D79" w:rsidRDefault="00B9375E" w:rsidP="00F56CF0">
      <w:pPr>
        <w:pStyle w:val="Nadpis3"/>
        <w:tabs>
          <w:tab w:val="clear" w:pos="144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E26AD" w:rsidRPr="00873D79" w:rsidRDefault="00FE26AD" w:rsidP="00FE26AD">
      <w:pPr>
        <w:rPr>
          <w:rFonts w:asciiTheme="minorHAnsi" w:hAnsiTheme="minorHAnsi" w:cstheme="minorHAnsi"/>
          <w:sz w:val="28"/>
          <w:szCs w:val="28"/>
        </w:rPr>
      </w:pPr>
      <w:r w:rsidRPr="00873D79">
        <w:rPr>
          <w:rFonts w:asciiTheme="minorHAnsi" w:hAnsiTheme="minorHAnsi" w:cstheme="minorHAnsi"/>
          <w:b/>
          <w:sz w:val="28"/>
          <w:szCs w:val="28"/>
        </w:rPr>
        <w:t>VZOR:</w:t>
      </w:r>
      <w:r w:rsidRPr="00873D79">
        <w:rPr>
          <w:rFonts w:asciiTheme="minorHAnsi" w:hAnsiTheme="minorHAnsi" w:cstheme="minorHAnsi"/>
          <w:sz w:val="28"/>
          <w:szCs w:val="28"/>
        </w:rPr>
        <w:t xml:space="preserve"> </w:t>
      </w:r>
      <w:r w:rsidRPr="00873D79">
        <w:rPr>
          <w:rFonts w:asciiTheme="minorHAnsi" w:hAnsiTheme="minorHAnsi" w:cstheme="minorHAnsi"/>
          <w:b/>
          <w:sz w:val="28"/>
          <w:szCs w:val="28"/>
        </w:rPr>
        <w:t>ŽÁDOST SUBJEKTU ÚDAJŮ</w:t>
      </w:r>
    </w:p>
    <w:p w:rsidR="00FE26AD" w:rsidRPr="00873D79" w:rsidRDefault="00FE26AD" w:rsidP="00FE26AD">
      <w:pPr>
        <w:pStyle w:val="Bodytext3PRK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Právo </w:t>
      </w:r>
      <w:r w:rsidR="00B27611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na </w:t>
      </w:r>
      <w:r w:rsidR="00007202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přístup k informacím</w:t>
      </w:r>
      <w:r w:rsidRPr="00873D79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 </w:t>
      </w:r>
    </w:p>
    <w:p w:rsidR="00FE26AD" w:rsidRDefault="00FE26AD" w:rsidP="00C75BAB">
      <w:pPr>
        <w:pStyle w:val="Bodytext3PRK"/>
        <w:ind w:lef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Na základě výše zmíněného práva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, dle článku </w:t>
      </w:r>
      <w:r w:rsidR="00BA01BC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1</w:t>
      </w:r>
      <w:r w:rsidR="00007202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5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FE1614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obecného nařízení Evropského parlamentu a Rady (EU) 2016/679 o ochraně fyzických osob v souvislosti se zpracováním osobních </w:t>
      </w:r>
      <w:proofErr w:type="gramStart"/>
      <w:r w:rsidR="00FE1614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údajů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  <w:r w:rsidR="00C75BAB" w:rsidRPr="00C75BAB">
        <w:rPr>
          <w:rFonts w:ascii="Calibri" w:hAnsi="Calibri" w:cs="Calibri"/>
          <w:color w:val="808080" w:themeColor="background1" w:themeShade="80"/>
          <w:sz w:val="24"/>
          <w:szCs w:val="24"/>
        </w:rPr>
        <w:t>:</w:t>
      </w:r>
      <w:proofErr w:type="gramEnd"/>
      <w:r w:rsidR="00C75BAB" w:rsidRPr="00C75BAB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</w:t>
      </w:r>
    </w:p>
    <w:p w:rsidR="00007202" w:rsidRPr="00007202" w:rsidRDefault="00007202" w:rsidP="00007202">
      <w:pPr>
        <w:pStyle w:val="Bodytext3PRK"/>
        <w:numPr>
          <w:ilvl w:val="2"/>
          <w:numId w:val="3"/>
        </w:numPr>
        <w:ind w:left="851" w:hanging="851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E107AA">
        <w:rPr>
          <w:rFonts w:ascii="Calibri" w:hAnsi="Calibri" w:cs="Calibri"/>
        </w:rPr>
        <w:t>žádám o potvrzení správce údajů, zda jsou mé osobní údaje zpracovávány. Postačí mi znát typy osobních údajů, které o mě zpracováváte (např. údaje nutné k plnění smlouvy nebo smluv, které jsme společně uzavřeli apod.)</w:t>
      </w:r>
    </w:p>
    <w:p w:rsidR="00007202" w:rsidRPr="00007202" w:rsidRDefault="00007202" w:rsidP="00007202">
      <w:pPr>
        <w:pStyle w:val="Bodytext3PRK"/>
        <w:numPr>
          <w:ilvl w:val="2"/>
          <w:numId w:val="3"/>
        </w:numPr>
        <w:ind w:left="851" w:hanging="851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E107AA">
        <w:rPr>
          <w:rFonts w:ascii="Calibri" w:hAnsi="Calibri" w:cs="Calibri"/>
        </w:rPr>
        <w:t>žádám o potvrzení správce údajů, zda jsou mé osobní údaje zpracovávány. Zároveň chci znát podrobně všechny osobní údaje, které se mě týkají, a které zpracováváte, ale nepotřebuji obdržet kopie těchto osobních údajů;</w:t>
      </w:r>
    </w:p>
    <w:p w:rsidR="00007202" w:rsidRPr="00007202" w:rsidRDefault="00007202" w:rsidP="00007202">
      <w:pPr>
        <w:pStyle w:val="Bodytext3PRK"/>
        <w:numPr>
          <w:ilvl w:val="2"/>
          <w:numId w:val="3"/>
        </w:numPr>
        <w:ind w:left="851" w:hanging="851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E107AA">
        <w:rPr>
          <w:rFonts w:ascii="Calibri" w:hAnsi="Calibri" w:cs="Calibri"/>
        </w:rPr>
        <w:t>žádám o potvrzení správce údajů, zda jsou mé výše uvedené osobní údaje zpracovávány. Zároveň chci znát podrobně všechny osobní údaje, které se mě týkají, a které zpracováváte,</w:t>
      </w:r>
      <w:r>
        <w:rPr>
          <w:rFonts w:ascii="Calibri" w:hAnsi="Calibri" w:cs="Calibri"/>
        </w:rPr>
        <w:t xml:space="preserve"> </w:t>
      </w:r>
    </w:p>
    <w:p w:rsidR="00007202" w:rsidRDefault="00007202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:rsidR="00FE26AD" w:rsidRDefault="00FE26AD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Právo vznést </w:t>
      </w:r>
      <w:r w:rsidR="0000720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na přístup k </w:t>
      </w:r>
      <w:proofErr w:type="gramStart"/>
      <w:r w:rsidR="0000720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informacím </w:t>
      </w: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se</w:t>
      </w:r>
      <w:proofErr w:type="gramEnd"/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řídí ustanovením </w:t>
      </w:r>
      <w:hyperlink r:id="rId10" w:history="1"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článku </w:t>
        </w:r>
        <w:r w:rsidR="007F578E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1</w:t>
        </w:r>
        <w:r w:rsidR="00007202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5</w:t>
        </w:r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 nařízení</w:t>
        </w:r>
      </w:hyperlink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GDPR.</w:t>
      </w:r>
    </w:p>
    <w:p w:rsidR="007F578E" w:rsidRDefault="007F578E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</w:rPr>
        <w:t xml:space="preserve">Identifikace 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žadatele (</w:t>
      </w:r>
      <w:r w:rsidRPr="00873D79">
        <w:rPr>
          <w:rFonts w:asciiTheme="minorHAnsi" w:hAnsiTheme="minorHAnsi" w:cstheme="minorHAnsi"/>
          <w:color w:val="808080" w:themeColor="background1" w:themeShade="80"/>
        </w:rPr>
        <w:t>Subjektu údajů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)</w:t>
      </w:r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 xml:space="preserve">Jméno a příjmení: 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153D5F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153D5F" w:rsidRPr="00873D79">
        <w:rPr>
          <w:rFonts w:asciiTheme="minorHAnsi" w:hAnsiTheme="minorHAnsi" w:cstheme="minorHAnsi"/>
        </w:rPr>
      </w:r>
      <w:r w:rsidR="00153D5F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153D5F" w:rsidRPr="00873D79">
        <w:rPr>
          <w:rFonts w:asciiTheme="minorHAnsi" w:hAnsiTheme="minorHAnsi" w:cstheme="minorHAnsi"/>
        </w:rPr>
        <w:fldChar w:fldCharType="end"/>
      </w:r>
      <w:bookmarkEnd w:id="2"/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Datum narození: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153D5F" w:rsidRPr="00AD12E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3" w:name="Text3"/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153D5F" w:rsidRPr="00AD12E6">
        <w:rPr>
          <w:rFonts w:asciiTheme="minorHAnsi" w:hAnsiTheme="minorHAnsi" w:cstheme="minorHAnsi"/>
        </w:rPr>
      </w:r>
      <w:r w:rsidR="00153D5F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153D5F" w:rsidRPr="00AD12E6">
        <w:rPr>
          <w:rFonts w:asciiTheme="minorHAnsi" w:hAnsiTheme="minorHAnsi" w:cstheme="minorHAnsi"/>
        </w:rPr>
        <w:fldChar w:fldCharType="end"/>
      </w:r>
      <w:bookmarkEnd w:id="3"/>
    </w:p>
    <w:p w:rsidR="00873D79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Adresa: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153D5F" w:rsidRPr="00AD12E6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153D5F" w:rsidRPr="00AD12E6">
        <w:rPr>
          <w:rFonts w:asciiTheme="minorHAnsi" w:hAnsiTheme="minorHAnsi" w:cstheme="minorHAnsi"/>
        </w:rPr>
      </w:r>
      <w:r w:rsidR="00153D5F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153D5F" w:rsidRPr="00AD12E6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Další identifikace (e-mail, telefonní číslo,…):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153D5F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153D5F" w:rsidRPr="00873D79">
        <w:rPr>
          <w:rFonts w:asciiTheme="minorHAnsi" w:hAnsiTheme="minorHAnsi" w:cstheme="minorHAnsi"/>
        </w:rPr>
      </w:r>
      <w:r w:rsidR="00153D5F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153D5F" w:rsidRPr="00873D79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 xml:space="preserve">V </w:t>
      </w:r>
      <w:r w:rsidR="00153D5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881E3B">
        <w:rPr>
          <w:rFonts w:asciiTheme="minorHAnsi" w:hAnsiTheme="minorHAnsi" w:cstheme="minorHAnsi"/>
        </w:rPr>
        <w:instrText xml:space="preserve"> FORMTEXT </w:instrText>
      </w:r>
      <w:r w:rsidR="00153D5F">
        <w:rPr>
          <w:rFonts w:asciiTheme="minorHAnsi" w:hAnsiTheme="minorHAnsi" w:cstheme="minorHAnsi"/>
        </w:rPr>
      </w:r>
      <w:r w:rsidR="00153D5F">
        <w:rPr>
          <w:rFonts w:asciiTheme="minorHAnsi" w:hAnsiTheme="minorHAnsi" w:cstheme="minorHAnsi"/>
        </w:rPr>
        <w:fldChar w:fldCharType="separate"/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153D5F">
        <w:rPr>
          <w:rFonts w:asciiTheme="minorHAnsi" w:hAnsiTheme="minorHAnsi" w:cstheme="minorHAnsi"/>
        </w:rPr>
        <w:fldChar w:fldCharType="end"/>
      </w:r>
      <w:r w:rsidRPr="00873D79">
        <w:rPr>
          <w:rFonts w:asciiTheme="minorHAnsi" w:hAnsiTheme="minorHAnsi" w:cstheme="minorHAnsi"/>
        </w:rPr>
        <w:t xml:space="preserve"> dne </w:t>
      </w:r>
      <w:r w:rsidR="00153D5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0225F1">
        <w:rPr>
          <w:rFonts w:asciiTheme="minorHAnsi" w:hAnsiTheme="minorHAnsi" w:cstheme="minorHAnsi"/>
        </w:rPr>
        <w:instrText xml:space="preserve"> FORMTEXT </w:instrText>
      </w:r>
      <w:r w:rsidR="00153D5F">
        <w:rPr>
          <w:rFonts w:asciiTheme="minorHAnsi" w:hAnsiTheme="minorHAnsi" w:cstheme="minorHAnsi"/>
        </w:rPr>
      </w:r>
      <w:r w:rsidR="00153D5F">
        <w:rPr>
          <w:rFonts w:asciiTheme="minorHAnsi" w:hAnsiTheme="minorHAnsi" w:cstheme="minorHAnsi"/>
        </w:rPr>
        <w:fldChar w:fldCharType="separate"/>
      </w:r>
      <w:r w:rsidR="000225F1">
        <w:rPr>
          <w:rFonts w:asciiTheme="minorHAnsi" w:hAnsiTheme="minorHAnsi" w:cstheme="minorHAnsi"/>
          <w:noProof/>
        </w:rPr>
        <w:t> </w:t>
      </w:r>
      <w:r w:rsidR="000225F1">
        <w:rPr>
          <w:rFonts w:asciiTheme="minorHAnsi" w:hAnsiTheme="minorHAnsi" w:cstheme="minorHAnsi"/>
          <w:noProof/>
        </w:rPr>
        <w:t> </w:t>
      </w:r>
      <w:r w:rsidR="000225F1">
        <w:rPr>
          <w:rFonts w:asciiTheme="minorHAnsi" w:hAnsiTheme="minorHAnsi" w:cstheme="minorHAnsi"/>
          <w:noProof/>
        </w:rPr>
        <w:t> </w:t>
      </w:r>
      <w:r w:rsidR="000225F1">
        <w:rPr>
          <w:rFonts w:asciiTheme="minorHAnsi" w:hAnsiTheme="minorHAnsi" w:cstheme="minorHAnsi"/>
          <w:noProof/>
        </w:rPr>
        <w:t> </w:t>
      </w:r>
      <w:r w:rsidR="000225F1">
        <w:rPr>
          <w:rFonts w:asciiTheme="minorHAnsi" w:hAnsiTheme="minorHAnsi" w:cstheme="minorHAnsi"/>
          <w:noProof/>
        </w:rPr>
        <w:t> </w:t>
      </w:r>
      <w:r w:rsidR="00153D5F">
        <w:rPr>
          <w:rFonts w:asciiTheme="minorHAnsi" w:hAnsiTheme="minorHAnsi" w:cstheme="minorHAnsi"/>
        </w:rPr>
        <w:fldChar w:fldCharType="end"/>
      </w:r>
      <w:r w:rsidR="000225F1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>……………</w:t>
      </w:r>
      <w:proofErr w:type="gramStart"/>
      <w:r w:rsidR="00FE1614" w:rsidRPr="00873D79">
        <w:rPr>
          <w:rFonts w:asciiTheme="minorHAnsi" w:hAnsiTheme="minorHAnsi" w:cstheme="minorHAnsi"/>
        </w:rPr>
        <w:t>…..…</w:t>
      </w:r>
      <w:proofErr w:type="gramEnd"/>
      <w:r w:rsidR="00FE1614" w:rsidRPr="00873D79">
        <w:rPr>
          <w:rFonts w:asciiTheme="minorHAnsi" w:hAnsiTheme="minorHAnsi" w:cstheme="minorHAnsi"/>
        </w:rPr>
        <w:t>……………</w:t>
      </w:r>
    </w:p>
    <w:p w:rsidR="00FE26AD" w:rsidRPr="00873D79" w:rsidRDefault="00FE1614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  <w:t xml:space="preserve">           </w:t>
      </w:r>
      <w:r w:rsidR="00881E3B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 xml:space="preserve">podpis  </w:t>
      </w:r>
    </w:p>
    <w:p w:rsidR="00B841D9" w:rsidRPr="00873D79" w:rsidRDefault="00B841D9" w:rsidP="00FE26AD">
      <w:pPr>
        <w:rPr>
          <w:rFonts w:asciiTheme="minorHAnsi" w:hAnsiTheme="minorHAnsi" w:cstheme="minorHAnsi"/>
        </w:rPr>
      </w:pPr>
      <w:bookmarkStart w:id="4" w:name="_GoBack"/>
      <w:bookmarkEnd w:id="4"/>
    </w:p>
    <w:sectPr w:rsidR="00B841D9" w:rsidRPr="00873D7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C97" w:rsidRDefault="00F14C97">
      <w:r>
        <w:separator/>
      </w:r>
    </w:p>
  </w:endnote>
  <w:endnote w:type="continuationSeparator" w:id="0">
    <w:p w:rsidR="00F14C97" w:rsidRDefault="00F14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Default="00153D5F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Line 13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</w:t>
    </w:r>
    <w:proofErr w:type="gramStart"/>
    <w:r w:rsidRPr="00B31B92">
      <w:rPr>
        <w:sz w:val="16"/>
        <w:szCs w:val="16"/>
      </w:rPr>
      <w:t>Vary-Dvory,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C97" w:rsidRDefault="00F14C97">
      <w:r>
        <w:separator/>
      </w:r>
    </w:p>
  </w:footnote>
  <w:footnote w:type="continuationSeparator" w:id="0">
    <w:p w:rsidR="00F14C97" w:rsidRDefault="00F14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3AC141BD"/>
    <w:multiLevelType w:val="multilevel"/>
    <w:tmpl w:val="60703F9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bullet"/>
      <w:lvlText w:val="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j3unfiTs6K8tDDR+OOsnFkMGmG0=" w:salt="Xx5k2jFTb3TRNilAxVhSXg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>
      <o:colormru v:ext="edit" colors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0715"/>
    <w:rsid w:val="00007202"/>
    <w:rsid w:val="000225F1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3714C"/>
    <w:rsid w:val="00140C28"/>
    <w:rsid w:val="00147013"/>
    <w:rsid w:val="00150EAE"/>
    <w:rsid w:val="00153D5F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63C14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12F97"/>
    <w:rsid w:val="00334E8B"/>
    <w:rsid w:val="00336FD0"/>
    <w:rsid w:val="00376552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1902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627EE"/>
    <w:rsid w:val="00697FFB"/>
    <w:rsid w:val="006B3207"/>
    <w:rsid w:val="006C039F"/>
    <w:rsid w:val="006C2386"/>
    <w:rsid w:val="006C755D"/>
    <w:rsid w:val="006F2B7F"/>
    <w:rsid w:val="006F36A7"/>
    <w:rsid w:val="006F576C"/>
    <w:rsid w:val="00706702"/>
    <w:rsid w:val="00710065"/>
    <w:rsid w:val="00713BCA"/>
    <w:rsid w:val="0071624D"/>
    <w:rsid w:val="0072293B"/>
    <w:rsid w:val="00735CB8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7F578E"/>
    <w:rsid w:val="00802943"/>
    <w:rsid w:val="008053C2"/>
    <w:rsid w:val="00806ED0"/>
    <w:rsid w:val="0082179D"/>
    <w:rsid w:val="00825AB8"/>
    <w:rsid w:val="00873D79"/>
    <w:rsid w:val="00881E3B"/>
    <w:rsid w:val="00893E33"/>
    <w:rsid w:val="008E2086"/>
    <w:rsid w:val="008E407B"/>
    <w:rsid w:val="00915C4D"/>
    <w:rsid w:val="009456CB"/>
    <w:rsid w:val="009500D0"/>
    <w:rsid w:val="00955167"/>
    <w:rsid w:val="00961365"/>
    <w:rsid w:val="009949D6"/>
    <w:rsid w:val="009A11E3"/>
    <w:rsid w:val="009B17CF"/>
    <w:rsid w:val="009B79A4"/>
    <w:rsid w:val="00A00FCA"/>
    <w:rsid w:val="00A036E8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2E6"/>
    <w:rsid w:val="00AD16DF"/>
    <w:rsid w:val="00AF4340"/>
    <w:rsid w:val="00B1685E"/>
    <w:rsid w:val="00B16A99"/>
    <w:rsid w:val="00B21167"/>
    <w:rsid w:val="00B27611"/>
    <w:rsid w:val="00B30994"/>
    <w:rsid w:val="00B31B92"/>
    <w:rsid w:val="00B40A11"/>
    <w:rsid w:val="00B525B8"/>
    <w:rsid w:val="00B61BDA"/>
    <w:rsid w:val="00B841D9"/>
    <w:rsid w:val="00B85418"/>
    <w:rsid w:val="00B858DD"/>
    <w:rsid w:val="00B9375E"/>
    <w:rsid w:val="00B97560"/>
    <w:rsid w:val="00BA01BC"/>
    <w:rsid w:val="00BC0196"/>
    <w:rsid w:val="00BC7B9F"/>
    <w:rsid w:val="00BD3F9E"/>
    <w:rsid w:val="00BE41E9"/>
    <w:rsid w:val="00BE5F19"/>
    <w:rsid w:val="00BE691F"/>
    <w:rsid w:val="00C05B6D"/>
    <w:rsid w:val="00C322A9"/>
    <w:rsid w:val="00C50F7F"/>
    <w:rsid w:val="00C75BAB"/>
    <w:rsid w:val="00C94337"/>
    <w:rsid w:val="00C94E36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67B1C"/>
    <w:rsid w:val="00D74461"/>
    <w:rsid w:val="00D832E6"/>
    <w:rsid w:val="00D84FE0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51783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14C97"/>
    <w:rsid w:val="00F2093C"/>
    <w:rsid w:val="00F21ED1"/>
    <w:rsid w:val="00F43EDD"/>
    <w:rsid w:val="00F50495"/>
    <w:rsid w:val="00F5218F"/>
    <w:rsid w:val="00F534F6"/>
    <w:rsid w:val="00F56CF0"/>
    <w:rsid w:val="00F729F4"/>
    <w:rsid w:val="00F76044"/>
    <w:rsid w:val="00F845B5"/>
    <w:rsid w:val="00F85551"/>
    <w:rsid w:val="00F953DA"/>
    <w:rsid w:val="00FA1DC7"/>
    <w:rsid w:val="00FD044C"/>
    <w:rsid w:val="00FE1614"/>
    <w:rsid w:val="00FE26AD"/>
    <w:rsid w:val="00FE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73D79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6F2B7F"/>
    <w:rPr>
      <w:rFonts w:ascii="Arial Black" w:hAnsi="Arial Black"/>
      <w:sz w:val="36"/>
      <w:szCs w:val="24"/>
    </w:rPr>
  </w:style>
  <w:style w:type="paragraph" w:styleId="Normlnweb">
    <w:name w:val="Normal (Web)"/>
    <w:basedOn w:val="Normln"/>
    <w:uiPriority w:val="99"/>
    <w:unhideWhenUsed/>
    <w:rsid w:val="006F2B7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rsid w:val="003765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DFE781-F7A6-4647-A075-D308F6F1F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B4F1A-F1D7-40F4-B0AD-7713B5B2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A714C-080D-49F6-9C5B-A4CF0C3E1934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Námitka</vt:lpstr>
    </vt:vector>
  </TitlesOfParts>
  <Company>Variko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Námitka</dc:title>
  <dc:creator>Jozka</dc:creator>
  <cp:lastModifiedBy>A:</cp:lastModifiedBy>
  <cp:revision>3</cp:revision>
  <cp:lastPrinted>2016-11-22T09:58:00Z</cp:lastPrinted>
  <dcterms:created xsi:type="dcterms:W3CDTF">2019-12-15T12:51:00Z</dcterms:created>
  <dcterms:modified xsi:type="dcterms:W3CDTF">2019-12-15T13:22:00Z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b89de2ba-d9a1-4b9e-b9a8-0a170d564954</vt:lpwstr>
  </property>
</Properties>
</file>